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2 ноября 201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8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№4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</w:p>
    <w:p w:rsidR="00653147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</w:p>
    <w:p w:rsidR="00264DE5" w:rsidRPr="00653147" w:rsidRDefault="00264DE5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  <w:r w:rsidRPr="00653147">
        <w:rPr>
          <w:rFonts w:ascii="Times New Roman" w:hAnsi="Times New Roman" w:cs="Times New Roman"/>
          <w:sz w:val="20"/>
          <w:szCs w:val="20"/>
        </w:rPr>
        <w:t>Об утверждении предварительных итогов</w:t>
      </w:r>
    </w:p>
    <w:p w:rsidR="00264DE5" w:rsidRPr="00653147" w:rsidRDefault="00264DE5" w:rsidP="00653147">
      <w:pPr>
        <w:tabs>
          <w:tab w:val="left" w:pos="3969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  <w:r w:rsidRPr="00653147">
        <w:rPr>
          <w:rFonts w:ascii="Times New Roman" w:hAnsi="Times New Roman" w:cs="Times New Roman"/>
          <w:sz w:val="20"/>
          <w:szCs w:val="20"/>
        </w:rPr>
        <w:t>социально-экономического развития</w:t>
      </w:r>
      <w:r w:rsidR="006531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0"/>
          <w:szCs w:val="20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0"/>
          <w:szCs w:val="20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>
        <w:rPr>
          <w:rFonts w:ascii="Times New Roman" w:hAnsi="Times New Roman" w:cs="Times New Roman"/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0"/>
          <w:szCs w:val="20"/>
        </w:rPr>
        <w:t>развития за текущий финансовый 201</w:t>
      </w:r>
      <w:r w:rsidR="00EC4C8E">
        <w:rPr>
          <w:rFonts w:ascii="Times New Roman" w:hAnsi="Times New Roman" w:cs="Times New Roman"/>
          <w:sz w:val="20"/>
          <w:szCs w:val="20"/>
        </w:rPr>
        <w:t>8</w:t>
      </w:r>
      <w:r w:rsidRPr="00653147">
        <w:rPr>
          <w:rFonts w:ascii="Times New Roman" w:hAnsi="Times New Roman" w:cs="Times New Roman"/>
          <w:sz w:val="20"/>
          <w:szCs w:val="20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057AF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057AF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EC4C8E">
        <w:rPr>
          <w:rFonts w:ascii="Times New Roman" w:hAnsi="Times New Roman"/>
          <w:sz w:val="24"/>
          <w:szCs w:val="24"/>
        </w:rPr>
        <w:t>8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65314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EC4C8E">
        <w:rPr>
          <w:rFonts w:ascii="Times New Roman" w:hAnsi="Times New Roman" w:cs="Times New Roman"/>
          <w:snapToGrid w:val="0"/>
          <w:sz w:val="24"/>
          <w:szCs w:val="24"/>
        </w:rPr>
        <w:t>Кемского</w:t>
      </w:r>
      <w:proofErr w:type="spellEnd"/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оммуникационной сети «Интернет».</w:t>
      </w:r>
    </w:p>
    <w:p w:rsidR="00031429" w:rsidRPr="00653147" w:rsidRDefault="00031429" w:rsidP="0065314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EB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4346E0" w:rsidRPr="00AB78BC" w:rsidRDefault="004346E0" w:rsidP="00EB7C5E">
      <w:pPr>
        <w:jc w:val="right"/>
        <w:rPr>
          <w:rFonts w:ascii="Times New Roman" w:hAnsi="Times New Roman" w:cs="Times New Roman"/>
          <w:sz w:val="20"/>
          <w:szCs w:val="20"/>
        </w:rPr>
      </w:pPr>
      <w:r w:rsidRPr="00AB78B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346E0" w:rsidRPr="00AB78BC" w:rsidRDefault="004346E0" w:rsidP="00C01CA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78BC">
        <w:rPr>
          <w:rFonts w:ascii="Times New Roman" w:hAnsi="Times New Roman" w:cs="Times New Roman"/>
          <w:sz w:val="20"/>
          <w:szCs w:val="20"/>
        </w:rPr>
        <w:t xml:space="preserve"> № </w:t>
      </w:r>
      <w:r w:rsidR="00C01CA5" w:rsidRPr="00AB78BC">
        <w:rPr>
          <w:rFonts w:ascii="Times New Roman" w:hAnsi="Times New Roman" w:cs="Times New Roman"/>
          <w:sz w:val="20"/>
          <w:szCs w:val="20"/>
        </w:rPr>
        <w:t>4</w:t>
      </w:r>
      <w:r w:rsidR="00F70F96" w:rsidRPr="00AB78BC">
        <w:rPr>
          <w:rFonts w:ascii="Times New Roman" w:hAnsi="Times New Roman" w:cs="Times New Roman"/>
          <w:sz w:val="20"/>
          <w:szCs w:val="20"/>
        </w:rPr>
        <w:t>9</w:t>
      </w:r>
      <w:r w:rsidR="00C01CA5" w:rsidRPr="00AB78BC">
        <w:rPr>
          <w:rFonts w:ascii="Times New Roman" w:hAnsi="Times New Roman" w:cs="Times New Roman"/>
          <w:sz w:val="20"/>
          <w:szCs w:val="20"/>
        </w:rPr>
        <w:t xml:space="preserve"> от </w:t>
      </w:r>
      <w:r w:rsidR="00F70F96" w:rsidRPr="00AB78BC">
        <w:rPr>
          <w:rFonts w:ascii="Times New Roman" w:hAnsi="Times New Roman" w:cs="Times New Roman"/>
          <w:sz w:val="20"/>
          <w:szCs w:val="20"/>
        </w:rPr>
        <w:t>1</w:t>
      </w:r>
      <w:r w:rsidR="00C01CA5" w:rsidRPr="00AB78BC">
        <w:rPr>
          <w:rFonts w:ascii="Times New Roman" w:hAnsi="Times New Roman" w:cs="Times New Roman"/>
          <w:sz w:val="20"/>
          <w:szCs w:val="20"/>
        </w:rPr>
        <w:t>2.11.201</w:t>
      </w:r>
      <w:r w:rsidR="00F70F96" w:rsidRPr="00AB78BC">
        <w:rPr>
          <w:rFonts w:ascii="Times New Roman" w:hAnsi="Times New Roman" w:cs="Times New Roman"/>
          <w:sz w:val="20"/>
          <w:szCs w:val="20"/>
        </w:rPr>
        <w:t>8</w:t>
      </w:r>
      <w:r w:rsidRPr="00AB78B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890209" w:rsidRPr="000E7CCA">
        <w:rPr>
          <w:rFonts w:ascii="Times New Roman" w:hAnsi="Times New Roman" w:cs="Times New Roman"/>
          <w:b/>
          <w:sz w:val="24"/>
          <w:szCs w:val="24"/>
        </w:rPr>
        <w:t>8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346E0" w:rsidRPr="00653147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A243C4">
      <w:pPr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 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201</w:t>
      </w:r>
      <w:r w:rsidR="00890209">
        <w:rPr>
          <w:rFonts w:ascii="Times New Roman" w:hAnsi="Times New Roman" w:cs="Times New Roman"/>
          <w:sz w:val="24"/>
          <w:szCs w:val="24"/>
        </w:rPr>
        <w:t>8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</w:t>
      </w:r>
      <w:bookmarkStart w:id="0" w:name="_GoBack"/>
      <w:bookmarkEnd w:id="0"/>
      <w:r w:rsidRPr="00653147">
        <w:rPr>
          <w:rFonts w:ascii="Times New Roman" w:hAnsi="Times New Roman" w:cs="Times New Roman"/>
          <w:sz w:val="24"/>
          <w:szCs w:val="24"/>
        </w:rPr>
        <w:t xml:space="preserve">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EE1D94" w:rsidRPr="008B6BAE" w:rsidRDefault="00EE1D94" w:rsidP="00AB78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7F4F" w:rsidRPr="00653147" w:rsidRDefault="00EE1D94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201</w:t>
      </w:r>
      <w:r w:rsidR="004E6288">
        <w:rPr>
          <w:rFonts w:ascii="Times New Roman" w:hAnsi="Times New Roman" w:cs="Times New Roman"/>
          <w:sz w:val="24"/>
          <w:szCs w:val="24"/>
        </w:rPr>
        <w:t>8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года составят </w:t>
      </w:r>
      <w:r w:rsidR="004E6288">
        <w:rPr>
          <w:rFonts w:ascii="Times New Roman" w:eastAsia="Times New Roman" w:hAnsi="Times New Roman" w:cs="Times New Roman"/>
          <w:sz w:val="24"/>
          <w:szCs w:val="24"/>
        </w:rPr>
        <w:t>16811069,01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3E7F4F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1)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– </w:t>
      </w:r>
      <w:r w:rsidR="004E6288">
        <w:rPr>
          <w:rFonts w:ascii="Times New Roman" w:hAnsi="Times New Roman" w:cs="Times New Roman"/>
          <w:sz w:val="24"/>
          <w:szCs w:val="24"/>
        </w:rPr>
        <w:t>5073585,11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2) </w:t>
      </w:r>
      <w:r w:rsidR="003E7F4F" w:rsidRPr="00653147">
        <w:rPr>
          <w:rFonts w:ascii="Times New Roman" w:hAnsi="Times New Roman" w:cs="Times New Roman"/>
          <w:sz w:val="24"/>
          <w:szCs w:val="24"/>
        </w:rPr>
        <w:t>с</w:t>
      </w:r>
      <w:r w:rsidR="00EE1D94" w:rsidRPr="00653147">
        <w:rPr>
          <w:rFonts w:ascii="Times New Roman" w:hAnsi="Times New Roman" w:cs="Times New Roman"/>
          <w:sz w:val="24"/>
          <w:szCs w:val="24"/>
        </w:rPr>
        <w:t>обственные доходы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в общей сумме доходов составят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11730540,00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776343">
        <w:rPr>
          <w:rFonts w:ascii="Times New Roman" w:hAnsi="Times New Roman" w:cs="Times New Roman"/>
          <w:sz w:val="24"/>
          <w:szCs w:val="24"/>
        </w:rPr>
        <w:t>, в т.ч.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счет налога на </w:t>
      </w:r>
      <w:r w:rsidR="00E22D5E">
        <w:rPr>
          <w:rFonts w:ascii="Times New Roman" w:hAnsi="Times New Roman" w:cs="Times New Roman"/>
          <w:sz w:val="24"/>
          <w:szCs w:val="24"/>
        </w:rPr>
        <w:t xml:space="preserve">прибыль </w:t>
      </w:r>
      <w:r w:rsidR="004E6288">
        <w:rPr>
          <w:rFonts w:ascii="Times New Roman" w:hAnsi="Times New Roman" w:cs="Times New Roman"/>
          <w:sz w:val="24"/>
          <w:szCs w:val="24"/>
        </w:rPr>
        <w:t>852 </w:t>
      </w:r>
      <w:r w:rsidR="003E7F4F" w:rsidRPr="00653147">
        <w:rPr>
          <w:rFonts w:ascii="Times New Roman" w:hAnsi="Times New Roman" w:cs="Times New Roman"/>
          <w:sz w:val="24"/>
          <w:szCs w:val="24"/>
        </w:rPr>
        <w:t>000</w:t>
      </w:r>
      <w:r w:rsidR="004E6288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доходы от уплаты акцизов – </w:t>
      </w:r>
      <w:r w:rsidR="004E6288">
        <w:rPr>
          <w:rFonts w:ascii="Times New Roman" w:hAnsi="Times New Roman" w:cs="Times New Roman"/>
          <w:sz w:val="24"/>
          <w:szCs w:val="24"/>
        </w:rPr>
        <w:t>497 </w:t>
      </w:r>
      <w:r w:rsidR="003E7F4F" w:rsidRPr="00653147">
        <w:rPr>
          <w:rFonts w:ascii="Times New Roman" w:hAnsi="Times New Roman" w:cs="Times New Roman"/>
          <w:sz w:val="24"/>
          <w:szCs w:val="24"/>
        </w:rPr>
        <w:t>000</w:t>
      </w:r>
      <w:r w:rsidR="004E6288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90EF9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налоги на имущество – </w:t>
      </w:r>
      <w:r w:rsidR="004E6288">
        <w:rPr>
          <w:rFonts w:ascii="Times New Roman" w:hAnsi="Times New Roman" w:cs="Times New Roman"/>
          <w:sz w:val="24"/>
          <w:szCs w:val="24"/>
        </w:rPr>
        <w:t>9929490,00</w:t>
      </w:r>
      <w:r w:rsidR="00776343">
        <w:rPr>
          <w:rFonts w:ascii="Times New Roman" w:hAnsi="Times New Roman" w:cs="Times New Roman"/>
          <w:sz w:val="24"/>
          <w:szCs w:val="24"/>
        </w:rPr>
        <w:t xml:space="preserve">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4E6288" w:rsidRPr="00653147" w:rsidRDefault="004E6288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-доходы от использования имущества, находящегося в государственной и муниципальной собственности - 452030,00 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4E6288">
        <w:rPr>
          <w:rFonts w:ascii="Times New Roman" w:hAnsi="Times New Roman" w:cs="Times New Roman"/>
          <w:sz w:val="24"/>
          <w:szCs w:val="24"/>
        </w:rPr>
        <w:t xml:space="preserve"> прочие неналоговые доходы – 2</w:t>
      </w:r>
      <w:r w:rsidR="003E7F4F" w:rsidRPr="00653147">
        <w:rPr>
          <w:rFonts w:ascii="Times New Roman" w:hAnsi="Times New Roman" w:cs="Times New Roman"/>
          <w:sz w:val="24"/>
          <w:szCs w:val="24"/>
        </w:rPr>
        <w:t>0</w:t>
      </w:r>
      <w:r w:rsidR="0040251B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EF9" w:rsidRPr="00653147" w:rsidRDefault="003E7F4F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36CF5"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36CF5"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201</w:t>
      </w:r>
      <w:r w:rsidR="0040251B">
        <w:rPr>
          <w:rFonts w:ascii="Times New Roman" w:hAnsi="Times New Roman" w:cs="Times New Roman"/>
          <w:sz w:val="24"/>
          <w:szCs w:val="24"/>
        </w:rPr>
        <w:t>8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40251B">
        <w:rPr>
          <w:rFonts w:ascii="Times New Roman" w:hAnsi="Times New Roman" w:cs="Times New Roman"/>
          <w:sz w:val="24"/>
          <w:szCs w:val="24"/>
        </w:rPr>
        <w:t>16811069,01</w:t>
      </w:r>
      <w:r w:rsidR="00F90EF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>а общегосударственные вопросы израсходовано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6797070,00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>
        <w:rPr>
          <w:rFonts w:ascii="Times New Roman" w:hAnsi="Times New Roman" w:cs="Times New Roman"/>
          <w:sz w:val="24"/>
          <w:szCs w:val="24"/>
        </w:rPr>
        <w:t>–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148400,00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>
        <w:rPr>
          <w:rFonts w:ascii="Times New Roman" w:hAnsi="Times New Roman" w:cs="Times New Roman"/>
          <w:sz w:val="24"/>
          <w:szCs w:val="24"/>
        </w:rPr>
        <w:t>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1309000,00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4511091,00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3710558,01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руб</w:t>
      </w:r>
      <w:r w:rsidRPr="00653147">
        <w:rPr>
          <w:rFonts w:ascii="Times New Roman" w:hAnsi="Times New Roman" w:cs="Times New Roman"/>
          <w:sz w:val="24"/>
          <w:szCs w:val="24"/>
        </w:rPr>
        <w:t>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65314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334950,00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руб</w:t>
      </w:r>
      <w:r w:rsidRPr="00653147">
        <w:rPr>
          <w:rFonts w:ascii="Times New Roman" w:hAnsi="Times New Roman" w:cs="Times New Roman"/>
          <w:sz w:val="24"/>
          <w:szCs w:val="24"/>
        </w:rPr>
        <w:t>лей.</w:t>
      </w:r>
    </w:p>
    <w:p w:rsidR="00EE1D94" w:rsidRPr="00653147" w:rsidRDefault="00EE1D94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Ис</w:t>
      </w:r>
      <w:r w:rsidR="00327832" w:rsidRPr="00653147">
        <w:rPr>
          <w:rFonts w:ascii="Times New Roman" w:hAnsi="Times New Roman" w:cs="Times New Roman"/>
          <w:sz w:val="24"/>
          <w:szCs w:val="24"/>
        </w:rPr>
        <w:t>точники финансирования дефицита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201</w:t>
      </w:r>
      <w:r w:rsidR="0040251B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40251B">
        <w:rPr>
          <w:rFonts w:ascii="Times New Roman" w:hAnsi="Times New Roman" w:cs="Times New Roman"/>
          <w:sz w:val="24"/>
          <w:szCs w:val="24"/>
        </w:rPr>
        <w:t>6943,90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рублей.</w:t>
      </w:r>
    </w:p>
    <w:p w:rsidR="00EC1926" w:rsidRPr="00653147" w:rsidRDefault="00EC1926" w:rsidP="00E41A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EC192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BC0AAC" w:rsidRDefault="00BC0AAC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C0" w:rsidRPr="00653147" w:rsidRDefault="00BC0AAC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356C0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356C0"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="005356C0"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="005356C0"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 xml:space="preserve">267303 </w:t>
      </w:r>
      <w:r w:rsidR="005356C0" w:rsidRPr="00F619C9">
        <w:rPr>
          <w:rFonts w:ascii="Times New Roman" w:hAnsi="Times New Roman" w:cs="Times New Roman"/>
          <w:sz w:val="24"/>
          <w:szCs w:val="24"/>
        </w:rPr>
        <w:t>га</w:t>
      </w:r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="00E22D5E" w:rsidRPr="00F619C9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E22D5E" w:rsidRPr="00F619C9">
        <w:rPr>
          <w:rFonts w:ascii="Times New Roman" w:hAnsi="Times New Roman" w:cs="Times New Roman"/>
          <w:bCs/>
          <w:sz w:val="24"/>
          <w:szCs w:val="24"/>
        </w:rPr>
        <w:t>омба.</w:t>
      </w:r>
    </w:p>
    <w:p w:rsidR="009C06F7" w:rsidRPr="00653147" w:rsidRDefault="00E62AAE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9C06F7" w:rsidRPr="00653147">
        <w:rPr>
          <w:rFonts w:ascii="Times New Roman" w:hAnsi="Times New Roman" w:cs="Times New Roman"/>
          <w:sz w:val="24"/>
          <w:szCs w:val="24"/>
        </w:rPr>
        <w:t>По данным отдела государстве</w:t>
      </w:r>
      <w:r w:rsidR="008949F4">
        <w:rPr>
          <w:rFonts w:ascii="Times New Roman" w:hAnsi="Times New Roman" w:cs="Times New Roman"/>
          <w:sz w:val="24"/>
          <w:szCs w:val="24"/>
        </w:rPr>
        <w:t>нной статистики на 1 января 2018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 w:rsidR="00F61ECF" w:rsidRPr="00653147">
        <w:rPr>
          <w:rFonts w:ascii="Times New Roman" w:hAnsi="Times New Roman" w:cs="Times New Roman"/>
          <w:sz w:val="24"/>
          <w:szCs w:val="24"/>
        </w:rPr>
        <w:t>ьного образования составило 15</w:t>
      </w:r>
      <w:r w:rsidR="00B157D7">
        <w:rPr>
          <w:rFonts w:ascii="Times New Roman" w:hAnsi="Times New Roman" w:cs="Times New Roman"/>
          <w:sz w:val="24"/>
          <w:szCs w:val="24"/>
        </w:rPr>
        <w:t>73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B157D7">
        <w:rPr>
          <w:rFonts w:ascii="Times New Roman" w:hAnsi="Times New Roman" w:cs="Times New Roman"/>
          <w:sz w:val="24"/>
          <w:szCs w:val="24"/>
        </w:rPr>
        <w:t>17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12- по перемене </w:t>
      </w:r>
      <w:r w:rsidR="00F61ECF" w:rsidRPr="00653147">
        <w:rPr>
          <w:rFonts w:ascii="Times New Roman" w:hAnsi="Times New Roman" w:cs="Times New Roman"/>
          <w:sz w:val="24"/>
          <w:szCs w:val="24"/>
        </w:rPr>
        <w:lastRenderedPageBreak/>
        <w:t xml:space="preserve">места жительства и </w:t>
      </w:r>
      <w:r w:rsidR="00B157D7">
        <w:rPr>
          <w:rFonts w:ascii="Times New Roman" w:hAnsi="Times New Roman" w:cs="Times New Roman"/>
          <w:sz w:val="24"/>
          <w:szCs w:val="24"/>
        </w:rPr>
        <w:t>5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- 5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-3</w:t>
      </w:r>
      <w:r w:rsidR="00B157D7">
        <w:rPr>
          <w:rFonts w:ascii="Times New Roman" w:hAnsi="Times New Roman" w:cs="Times New Roman"/>
          <w:sz w:val="24"/>
          <w:szCs w:val="24"/>
        </w:rPr>
        <w:t>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21 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663419" w:rsidRPr="00653147">
        <w:rPr>
          <w:rFonts w:ascii="Times New Roman" w:hAnsi="Times New Roman" w:cs="Times New Roman"/>
          <w:sz w:val="24"/>
          <w:szCs w:val="24"/>
        </w:rPr>
        <w:t>но</w:t>
      </w:r>
      <w:r w:rsidR="009C06F7" w:rsidRPr="00653147">
        <w:rPr>
          <w:rFonts w:ascii="Times New Roman" w:hAnsi="Times New Roman" w:cs="Times New Roman"/>
          <w:sz w:val="24"/>
          <w:szCs w:val="24"/>
        </w:rPr>
        <w:t>ября 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 w:rsidR="00F61ECF" w:rsidRPr="00653147">
        <w:rPr>
          <w:rFonts w:ascii="Times New Roman" w:hAnsi="Times New Roman" w:cs="Times New Roman"/>
          <w:sz w:val="24"/>
          <w:szCs w:val="24"/>
        </w:rPr>
        <w:t>нность населения составляет 15</w:t>
      </w:r>
      <w:r w:rsidR="00B157D7">
        <w:rPr>
          <w:rFonts w:ascii="Times New Roman" w:hAnsi="Times New Roman" w:cs="Times New Roman"/>
          <w:sz w:val="24"/>
          <w:szCs w:val="24"/>
        </w:rPr>
        <w:t>32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ноября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B157D7">
        <w:rPr>
          <w:rFonts w:ascii="Times New Roman" w:hAnsi="Times New Roman" w:cs="Times New Roman"/>
          <w:sz w:val="24"/>
          <w:szCs w:val="24"/>
        </w:rPr>
        <w:t>41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49AC" w:rsidRPr="00653147" w:rsidRDefault="008B05E3" w:rsidP="0005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="009C06F7"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C63" w:rsidRPr="00653147" w:rsidRDefault="00856C35" w:rsidP="00057A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bCs/>
          <w:sz w:val="24"/>
          <w:szCs w:val="24"/>
        </w:rPr>
        <w:t xml:space="preserve">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205C63" w:rsidP="0005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</w:t>
      </w:r>
      <w:r w:rsidR="008B05E3" w:rsidRPr="00653147">
        <w:rPr>
          <w:rFonts w:ascii="Times New Roman" w:hAnsi="Times New Roman" w:cs="Times New Roman"/>
          <w:sz w:val="24"/>
          <w:szCs w:val="24"/>
        </w:rPr>
        <w:t>На 1 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BB3292">
        <w:rPr>
          <w:rFonts w:ascii="Times New Roman" w:hAnsi="Times New Roman" w:cs="Times New Roman"/>
          <w:sz w:val="24"/>
          <w:szCs w:val="24"/>
        </w:rPr>
        <w:t>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безработных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B3292">
        <w:rPr>
          <w:rFonts w:ascii="Times New Roman" w:hAnsi="Times New Roman" w:cs="Times New Roman"/>
          <w:sz w:val="24"/>
          <w:szCs w:val="24"/>
        </w:rPr>
        <w:t>12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B05E3" w:rsidRPr="00653147">
        <w:rPr>
          <w:rFonts w:ascii="Times New Roman" w:hAnsi="Times New Roman" w:cs="Times New Roman"/>
          <w:sz w:val="24"/>
          <w:szCs w:val="24"/>
        </w:rPr>
        <w:t>, людей пенсионного возраста -</w:t>
      </w:r>
      <w:r w:rsidR="00236EC5">
        <w:rPr>
          <w:rFonts w:ascii="Times New Roman" w:hAnsi="Times New Roman" w:cs="Times New Roman"/>
          <w:sz w:val="24"/>
          <w:szCs w:val="24"/>
        </w:rPr>
        <w:t xml:space="preserve"> 491</w:t>
      </w:r>
      <w:r w:rsidR="000E7CCA">
        <w:rPr>
          <w:rFonts w:ascii="Times New Roman" w:hAnsi="Times New Roman" w:cs="Times New Roman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трудоспособного населения от 18 лет до 55 лет – </w:t>
      </w:r>
      <w:r w:rsidR="00D15728">
        <w:rPr>
          <w:rFonts w:ascii="Times New Roman" w:hAnsi="Times New Roman" w:cs="Times New Roman"/>
          <w:sz w:val="24"/>
          <w:szCs w:val="24"/>
        </w:rPr>
        <w:t>813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077E" w:rsidRPr="00653147" w:rsidRDefault="00F13C43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A0A1B"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E41AD4" w:rsidRPr="00653147" w:rsidRDefault="00E41AD4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6B24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77E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DF077E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="00DF077E" w:rsidRPr="00653147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F13C43" w:rsidRPr="00653147" w:rsidRDefault="00CD54B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92">
        <w:rPr>
          <w:rFonts w:ascii="Times New Roman" w:hAnsi="Times New Roman" w:cs="Times New Roman"/>
          <w:sz w:val="24"/>
          <w:szCs w:val="24"/>
        </w:rPr>
        <w:t>В 2018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="00BB3292">
        <w:rPr>
          <w:rFonts w:ascii="Times New Roman" w:hAnsi="Times New Roman" w:cs="Times New Roman"/>
          <w:sz w:val="24"/>
          <w:szCs w:val="24"/>
        </w:rPr>
        <w:t>, в связи с ликвидацией предприятия  ООО «</w:t>
      </w:r>
      <w:proofErr w:type="spellStart"/>
      <w:r w:rsidR="00BB329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Администрацией был объявлен конкурс по выбору управляющей компании.  До момента выбора УК, обслуживанием жилого фонда с 01 февраля по 31 мая 2018 г.  занималась </w:t>
      </w:r>
      <w:r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>
        <w:rPr>
          <w:rFonts w:ascii="Times New Roman" w:hAnsi="Times New Roman" w:cs="Times New Roman"/>
          <w:sz w:val="24"/>
          <w:szCs w:val="24"/>
        </w:rPr>
        <w:t xml:space="preserve">, с 01 июня по 30 сентября 2018 г. - </w:t>
      </w: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Конкурс объявлялся дважды, в первый раз не объявилось ни одной организации, во второй раз единственным участником конкурса стала компания </w:t>
      </w: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С 1 октября 2018 г.,  м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ежду Администрацией  </w:t>
      </w:r>
      <w:proofErr w:type="spellStart"/>
      <w:r w:rsidR="00F13C4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и </w:t>
      </w:r>
      <w:r w:rsidR="00BB3292" w:rsidRPr="0065314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BB329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="00BB3292" w:rsidRPr="00653147">
        <w:rPr>
          <w:rFonts w:ascii="Times New Roman" w:hAnsi="Times New Roman" w:cs="Times New Roman"/>
          <w:sz w:val="24"/>
          <w:szCs w:val="24"/>
        </w:rPr>
        <w:t>»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заключён договор на </w:t>
      </w:r>
      <w:r w:rsidR="00BB3292">
        <w:rPr>
          <w:rFonts w:ascii="Times New Roman" w:hAnsi="Times New Roman" w:cs="Times New Roman"/>
          <w:sz w:val="24"/>
          <w:szCs w:val="24"/>
        </w:rPr>
        <w:t>управление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жил</w:t>
      </w:r>
      <w:r w:rsidR="00BB3292">
        <w:rPr>
          <w:rFonts w:ascii="Times New Roman" w:hAnsi="Times New Roman" w:cs="Times New Roman"/>
          <w:sz w:val="24"/>
          <w:szCs w:val="24"/>
        </w:rPr>
        <w:t>ым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B3292">
        <w:rPr>
          <w:rFonts w:ascii="Times New Roman" w:hAnsi="Times New Roman" w:cs="Times New Roman"/>
          <w:sz w:val="24"/>
          <w:szCs w:val="24"/>
        </w:rPr>
        <w:t>ом</w:t>
      </w:r>
      <w:r w:rsidR="00F13C43" w:rsidRPr="00653147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вывоз мусора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</w:t>
      </w:r>
      <w:r w:rsidR="005235F9" w:rsidRPr="00653147">
        <w:rPr>
          <w:rFonts w:ascii="Times New Roman" w:hAnsi="Times New Roman" w:cs="Times New Roman"/>
          <w:sz w:val="24"/>
          <w:szCs w:val="24"/>
        </w:rPr>
        <w:t>, сварщика, сантехника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F13C43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 w:rsidR="005235F9" w:rsidRPr="0065314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3262FA">
        <w:rPr>
          <w:rFonts w:ascii="Times New Roman" w:hAnsi="Times New Roman" w:cs="Times New Roman"/>
          <w:sz w:val="24"/>
          <w:szCs w:val="24"/>
        </w:rPr>
        <w:t>.</w:t>
      </w:r>
    </w:p>
    <w:p w:rsidR="00E13BB5" w:rsidRPr="00653147" w:rsidRDefault="00E13BB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организацией были заключены дополнительные контракты на ремонт кровель  многоквартирных домов, находящихся по адресу: п. Кривой порог,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д.№2, и ул. Кольцевая, д. №16. Общая стоимость данных контрактов составила 120000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E1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5F9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15FC" w:rsidRPr="00653147" w:rsidRDefault="001E102B" w:rsidP="00E62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теплоснабжение школы </w:t>
      </w:r>
      <w:r w:rsidRPr="00653147">
        <w:rPr>
          <w:rFonts w:ascii="Times New Roman" w:hAnsi="Times New Roman" w:cs="Times New Roman"/>
          <w:sz w:val="24"/>
          <w:szCs w:val="24"/>
        </w:rPr>
        <w:t>и части населения в п</w:t>
      </w:r>
      <w:r w:rsidR="00A243C4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62AAE" w:rsidRPr="00653147">
        <w:rPr>
          <w:rFonts w:ascii="Times New Roman" w:hAnsi="Times New Roman" w:cs="Times New Roman"/>
          <w:sz w:val="24"/>
          <w:szCs w:val="24"/>
        </w:rPr>
        <w:t>сод</w:t>
      </w:r>
      <w:r w:rsidR="00886B24" w:rsidRPr="00653147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.</w:t>
      </w:r>
    </w:p>
    <w:p w:rsidR="005235F9" w:rsidRPr="00653147" w:rsidRDefault="00886B24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3262FA">
        <w:rPr>
          <w:rFonts w:ascii="Times New Roman" w:hAnsi="Times New Roman" w:cs="Times New Roman"/>
          <w:sz w:val="24"/>
          <w:szCs w:val="24"/>
        </w:rPr>
        <w:t>8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договора на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строительство ледовой пешеходной, автомобильной переправы через</w:t>
      </w:r>
      <w:r w:rsidR="00A42D50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; 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  по уборке территорий вдоль автомобильной дороги от мусора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; на ремонт </w:t>
      </w:r>
      <w:r w:rsidR="00B9026A">
        <w:rPr>
          <w:rFonts w:ascii="Times New Roman" w:hAnsi="Times New Roman" w:cs="Times New Roman"/>
          <w:sz w:val="24"/>
          <w:szCs w:val="24"/>
        </w:rPr>
        <w:t xml:space="preserve"> линии электропередач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уличного освещения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 и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B9026A">
        <w:rPr>
          <w:rFonts w:ascii="Times New Roman" w:hAnsi="Times New Roman" w:cs="Times New Roman"/>
          <w:sz w:val="24"/>
          <w:szCs w:val="24"/>
        </w:rPr>
        <w:t xml:space="preserve">. Кривой порог, организацию уличного освещения  паромной и ледовой переправы </w:t>
      </w:r>
      <w:r w:rsidR="00B9026A" w:rsidRPr="00653147">
        <w:rPr>
          <w:rFonts w:ascii="Times New Roman" w:hAnsi="Times New Roman" w:cs="Times New Roman"/>
          <w:sz w:val="24"/>
          <w:szCs w:val="24"/>
        </w:rPr>
        <w:t>через</w:t>
      </w:r>
      <w:r w:rsidR="00B9026A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 xml:space="preserve">.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4DD" w:rsidRPr="00653147">
        <w:rPr>
          <w:rFonts w:ascii="Times New Roman" w:hAnsi="Times New Roman" w:cs="Times New Roman"/>
          <w:sz w:val="24"/>
          <w:szCs w:val="24"/>
        </w:rPr>
        <w:t>Общая стоимость 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ноября 2018г.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 xml:space="preserve">497000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руб.</w:t>
      </w:r>
      <w:r w:rsidR="00B9026A">
        <w:rPr>
          <w:rFonts w:ascii="Times New Roman" w:hAnsi="Times New Roman" w:cs="Times New Roman"/>
          <w:sz w:val="24"/>
          <w:szCs w:val="24"/>
        </w:rPr>
        <w:t>. До конца года планируется заключение контрактов 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B9026A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, а так же контракт на работы по замене ДРЛ ламп уличного освещения на светодиодные в п. Кривой порог и</w:t>
      </w:r>
      <w:proofErr w:type="gramEnd"/>
      <w:r w:rsidR="00B9026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>данных контрактов составит 150000 руб</w:t>
      </w:r>
      <w:proofErr w:type="gramStart"/>
      <w:r w:rsidR="00A6270B">
        <w:rPr>
          <w:rFonts w:ascii="Times New Roman" w:hAnsi="Times New Roman" w:cs="Times New Roman"/>
          <w:sz w:val="24"/>
          <w:szCs w:val="24"/>
        </w:rPr>
        <w:t xml:space="preserve">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A6270B">
        <w:rPr>
          <w:rFonts w:ascii="Times New Roman" w:hAnsi="Times New Roman" w:cs="Times New Roman"/>
          <w:sz w:val="24"/>
          <w:szCs w:val="24"/>
        </w:rPr>
        <w:t>868000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856C35" w:rsidRPr="00653147" w:rsidRDefault="00856C35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077E" w:rsidRDefault="008B6B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311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было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были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201</w:t>
      </w:r>
      <w:r w:rsidR="00551DE7">
        <w:rPr>
          <w:rFonts w:ascii="Times New Roman" w:hAnsi="Times New Roman" w:cs="Times New Roman"/>
          <w:sz w:val="24"/>
          <w:szCs w:val="24"/>
        </w:rPr>
        <w:t>8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Так же были организованы субботники  по уборке территорий  в июне 2018 г.  3 ноября 2018 г.</w:t>
      </w:r>
      <w:r w:rsidR="00914641">
        <w:rPr>
          <w:rFonts w:ascii="Times New Roman" w:hAnsi="Times New Roman" w:cs="Times New Roman"/>
          <w:sz w:val="24"/>
          <w:szCs w:val="24"/>
        </w:rPr>
        <w:t xml:space="preserve"> на территории поселения прошла акция «Добро в село», в рамках которой был организован субботник по уборке территории ФАП в п. Кривой порог.</w:t>
      </w:r>
      <w:proofErr w:type="gramEnd"/>
    </w:p>
    <w:p w:rsidR="0012575F" w:rsidRDefault="00F619C9" w:rsidP="0012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75F">
        <w:rPr>
          <w:rFonts w:ascii="Times New Roman" w:hAnsi="Times New Roman" w:cs="Times New Roman"/>
          <w:sz w:val="24"/>
          <w:szCs w:val="24"/>
        </w:rPr>
        <w:t>Администрацией проведено собрание жителей, по поводу участия поселения в Программе поддержки местных инициатив,  на котором принято решение  об участии в программе в 2018 г</w:t>
      </w:r>
      <w:proofErr w:type="gramStart"/>
      <w:r w:rsidR="0012575F">
        <w:rPr>
          <w:rFonts w:ascii="Times New Roman" w:hAnsi="Times New Roman" w:cs="Times New Roman"/>
          <w:sz w:val="24"/>
          <w:szCs w:val="24"/>
        </w:rPr>
        <w:t>.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1257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575F">
        <w:rPr>
          <w:rFonts w:ascii="Times New Roman" w:hAnsi="Times New Roman" w:cs="Times New Roman"/>
          <w:sz w:val="24"/>
          <w:szCs w:val="24"/>
        </w:rPr>
        <w:t xml:space="preserve">Проектом- участником конкурсного отбора станет проект              « Строительство и организация  детской </w:t>
      </w:r>
      <w:r w:rsidR="00551DE7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12575F">
        <w:rPr>
          <w:rFonts w:ascii="Times New Roman" w:hAnsi="Times New Roman" w:cs="Times New Roman"/>
          <w:sz w:val="24"/>
          <w:szCs w:val="24"/>
        </w:rPr>
        <w:t xml:space="preserve">площадки» в пос. Кривой порог. </w:t>
      </w:r>
    </w:p>
    <w:p w:rsidR="00F619C9" w:rsidRDefault="00F619C9" w:rsidP="00F6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BC0A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12575F" w:rsidRPr="001A2945" w:rsidRDefault="0012575F" w:rsidP="001A29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70D5" w:rsidRDefault="001A2945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0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C315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, в бюджет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1309000,00</w:t>
      </w:r>
      <w:r w:rsidR="001670D5">
        <w:rPr>
          <w:rFonts w:ascii="Times New Roman" w:hAnsi="Times New Roman" w:cs="Times New Roman"/>
          <w:sz w:val="24"/>
          <w:szCs w:val="24"/>
        </w:rPr>
        <w:t xml:space="preserve"> 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C315D5">
        <w:rPr>
          <w:rFonts w:ascii="Times New Roman" w:hAnsi="Times New Roman" w:cs="Times New Roman"/>
          <w:sz w:val="24"/>
          <w:szCs w:val="24"/>
        </w:rPr>
        <w:t>411870,00</w:t>
      </w:r>
      <w:r w:rsidR="00CF00FA">
        <w:rPr>
          <w:rFonts w:ascii="Times New Roman" w:hAnsi="Times New Roman" w:cs="Times New Roman"/>
          <w:sz w:val="24"/>
          <w:szCs w:val="24"/>
        </w:rPr>
        <w:t xml:space="preserve">  рублей – на содержание дорог общего пользования, на мероприятия по поддержанию освещения дорог – </w:t>
      </w:r>
      <w:r w:rsidR="00C315D5">
        <w:rPr>
          <w:rFonts w:ascii="Times New Roman" w:hAnsi="Times New Roman" w:cs="Times New Roman"/>
          <w:sz w:val="24"/>
          <w:szCs w:val="24"/>
        </w:rPr>
        <w:t>597130,00 рублей,</w:t>
      </w:r>
      <w:r w:rsidR="001670D5">
        <w:rPr>
          <w:rFonts w:ascii="Times New Roman" w:hAnsi="Times New Roman" w:cs="Times New Roman"/>
          <w:sz w:val="24"/>
          <w:szCs w:val="24"/>
        </w:rPr>
        <w:t xml:space="preserve">  300000 – на закупку прочих товаров, работ и услуг.</w:t>
      </w:r>
    </w:p>
    <w:p w:rsidR="00F619C9" w:rsidRDefault="0012575F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9C9">
        <w:rPr>
          <w:rFonts w:ascii="Times New Roman" w:hAnsi="Times New Roman" w:cs="Times New Roman"/>
          <w:sz w:val="24"/>
          <w:szCs w:val="24"/>
        </w:rPr>
        <w:t xml:space="preserve"> Продолжается работа по организации и ремонту линии эле</w:t>
      </w:r>
      <w:r w:rsidR="001670D5">
        <w:rPr>
          <w:rFonts w:ascii="Times New Roman" w:hAnsi="Times New Roman" w:cs="Times New Roman"/>
          <w:sz w:val="24"/>
          <w:szCs w:val="24"/>
        </w:rPr>
        <w:t xml:space="preserve">ктропередач уличного освещения на всей территории </w:t>
      </w:r>
      <w:proofErr w:type="spellStart"/>
      <w:r w:rsidR="001670D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670D5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BE2CAA">
        <w:rPr>
          <w:rFonts w:ascii="Times New Roman" w:hAnsi="Times New Roman" w:cs="Times New Roman"/>
          <w:sz w:val="24"/>
          <w:szCs w:val="24"/>
        </w:rPr>
        <w:t>П</w:t>
      </w:r>
      <w:r w:rsidR="00F619C9">
        <w:rPr>
          <w:rFonts w:ascii="Times New Roman" w:hAnsi="Times New Roman" w:cs="Times New Roman"/>
          <w:sz w:val="24"/>
          <w:szCs w:val="24"/>
        </w:rPr>
        <w:t xml:space="preserve">роизведена закупка </w:t>
      </w:r>
      <w:r w:rsidR="00BE2CAA">
        <w:rPr>
          <w:rFonts w:ascii="Times New Roman" w:hAnsi="Times New Roman" w:cs="Times New Roman"/>
          <w:sz w:val="24"/>
          <w:szCs w:val="24"/>
        </w:rPr>
        <w:t>64</w:t>
      </w:r>
      <w:r w:rsidR="00F619C9">
        <w:rPr>
          <w:rFonts w:ascii="Times New Roman" w:hAnsi="Times New Roman" w:cs="Times New Roman"/>
          <w:sz w:val="24"/>
          <w:szCs w:val="24"/>
        </w:rPr>
        <w:t xml:space="preserve"> светодиодных фонарей уличного освещения для пос. Кривой порог,</w:t>
      </w:r>
      <w:r w:rsidR="00BE2CAA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пос. и дер.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</w:t>
      </w:r>
      <w:r w:rsidR="00F619C9">
        <w:rPr>
          <w:rFonts w:ascii="Times New Roman" w:hAnsi="Times New Roman" w:cs="Times New Roman"/>
          <w:sz w:val="24"/>
          <w:szCs w:val="24"/>
        </w:rPr>
        <w:t xml:space="preserve"> реле-времени, счётчики –</w:t>
      </w:r>
      <w:r w:rsidR="00BE2CAA">
        <w:rPr>
          <w:rFonts w:ascii="Times New Roman" w:hAnsi="Times New Roman" w:cs="Times New Roman"/>
          <w:sz w:val="24"/>
          <w:szCs w:val="24"/>
        </w:rPr>
        <w:t>3</w:t>
      </w:r>
      <w:r w:rsidR="00F6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C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619C9">
        <w:rPr>
          <w:rFonts w:ascii="Times New Roman" w:hAnsi="Times New Roman" w:cs="Times New Roman"/>
          <w:sz w:val="24"/>
          <w:szCs w:val="24"/>
        </w:rPr>
        <w:t>,</w:t>
      </w:r>
      <w:r w:rsidR="00BE2CAA">
        <w:rPr>
          <w:rFonts w:ascii="Times New Roman" w:hAnsi="Times New Roman" w:cs="Times New Roman"/>
          <w:sz w:val="24"/>
          <w:szCs w:val="24"/>
        </w:rPr>
        <w:t xml:space="preserve"> кабель СИП – 4000 м., силовой кабель и вся необходимая фурнитура для монтажа</w:t>
      </w:r>
      <w:r w:rsidR="00F619C9">
        <w:rPr>
          <w:rFonts w:ascii="Times New Roman" w:hAnsi="Times New Roman" w:cs="Times New Roman"/>
          <w:sz w:val="24"/>
          <w:szCs w:val="24"/>
        </w:rPr>
        <w:t xml:space="preserve">  на </w:t>
      </w:r>
      <w:r w:rsidR="00BE2CAA">
        <w:rPr>
          <w:rFonts w:ascii="Times New Roman" w:hAnsi="Times New Roman" w:cs="Times New Roman"/>
          <w:sz w:val="24"/>
          <w:szCs w:val="24"/>
        </w:rPr>
        <w:t xml:space="preserve"> общую </w:t>
      </w:r>
      <w:r w:rsidR="00F619C9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E2CAA">
        <w:rPr>
          <w:rFonts w:ascii="Times New Roman" w:hAnsi="Times New Roman" w:cs="Times New Roman"/>
          <w:sz w:val="24"/>
          <w:szCs w:val="24"/>
        </w:rPr>
        <w:t xml:space="preserve"> 322542,09</w:t>
      </w:r>
      <w:r w:rsidR="00F619C9">
        <w:rPr>
          <w:rFonts w:ascii="Times New Roman" w:hAnsi="Times New Roman" w:cs="Times New Roman"/>
          <w:sz w:val="24"/>
          <w:szCs w:val="24"/>
        </w:rPr>
        <w:t xml:space="preserve">  руб.  . В данный момент осуществляются работы по ремонту линии электропередач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7B0452">
        <w:rPr>
          <w:rFonts w:ascii="Times New Roman" w:hAnsi="Times New Roman" w:cs="Times New Roman"/>
          <w:sz w:val="24"/>
          <w:szCs w:val="24"/>
        </w:rPr>
        <w:t xml:space="preserve"> и установки оборудования на территории пос. Кривой порог, пос.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Панозере</w:t>
      </w:r>
      <w:proofErr w:type="spellEnd"/>
      <w:r w:rsidR="00A47505">
        <w:rPr>
          <w:rFonts w:ascii="Times New Roman" w:hAnsi="Times New Roman" w:cs="Times New Roman"/>
          <w:sz w:val="24"/>
          <w:szCs w:val="24"/>
        </w:rPr>
        <w:t xml:space="preserve">, паромной переправы в пос. </w:t>
      </w:r>
      <w:proofErr w:type="spellStart"/>
      <w:r w:rsidR="00A4750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организацией МУП</w:t>
      </w:r>
      <w:r w:rsidR="00F619C9">
        <w:rPr>
          <w:rFonts w:ascii="Times New Roman" w:hAnsi="Times New Roman" w:cs="Times New Roman"/>
          <w:sz w:val="24"/>
          <w:szCs w:val="24"/>
        </w:rPr>
        <w:t xml:space="preserve"> </w:t>
      </w:r>
      <w:r w:rsidR="007B0452"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045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B0452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7B0452">
        <w:rPr>
          <w:rFonts w:ascii="Times New Roman" w:hAnsi="Times New Roman" w:cs="Times New Roman"/>
          <w:sz w:val="24"/>
          <w:szCs w:val="24"/>
        </w:rPr>
        <w:t xml:space="preserve">. Так же сделана заявка и собран необходимый пакет </w:t>
      </w:r>
      <w:r w:rsidR="007B045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 для открытия новых точек, совместную подвеску и на монтаж оборудования в пос.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в организацию  АО «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A47505" w:rsidRDefault="00A47505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0AAF" w:rsidRPr="00653147" w:rsidRDefault="00AA0A1B" w:rsidP="00AB78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575F" w:rsidRDefault="00E62AAE" w:rsidP="0012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1257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12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003E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B30AAF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6BAE">
        <w:rPr>
          <w:rFonts w:ascii="Times New Roman" w:hAnsi="Times New Roman" w:cs="Times New Roman"/>
          <w:sz w:val="24"/>
          <w:szCs w:val="24"/>
        </w:rPr>
        <w:t>В течение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предприятия </w:t>
      </w:r>
      <w:r w:rsidR="00BF003E" w:rsidRPr="00653147">
        <w:rPr>
          <w:rFonts w:ascii="Times New Roman" w:hAnsi="Times New Roman" w:cs="Times New Roman"/>
          <w:sz w:val="24"/>
          <w:szCs w:val="24"/>
        </w:rPr>
        <w:t>посвящённые дню 8 марта, 23 февраля, 9 мая, День посёлка, за оставшийся период пройдут ещё два мероприятия</w:t>
      </w:r>
      <w:r w:rsidR="00971DA7" w:rsidRPr="00653147">
        <w:rPr>
          <w:rFonts w:ascii="Times New Roman" w:hAnsi="Times New Roman" w:cs="Times New Roman"/>
          <w:sz w:val="24"/>
          <w:szCs w:val="24"/>
        </w:rPr>
        <w:t>,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посвящённые Дню матери и Новому году.  Так же, для детей школьного и дошкольного возраста проводятся  </w:t>
      </w:r>
      <w:r w:rsidR="009203AC" w:rsidRPr="00653147">
        <w:rPr>
          <w:rFonts w:ascii="Times New Roman" w:hAnsi="Times New Roman" w:cs="Times New Roman"/>
          <w:sz w:val="24"/>
          <w:szCs w:val="24"/>
        </w:rPr>
        <w:t>спортивные мероприятия, выставки рисунко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proofErr w:type="gramStart"/>
      <w:r w:rsidR="00971DA7" w:rsidRPr="00653147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spellEnd"/>
      <w:proofErr w:type="gramEnd"/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проводятся дискотеки, вечера отдыха.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4" w:rsidRDefault="00BF003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 w:rsidR="00B338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B338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МБУ «Дом культуры» на 2017 год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7108F0">
        <w:rPr>
          <w:rFonts w:ascii="Times New Roman" w:hAnsi="Times New Roman" w:cs="Times New Roman"/>
          <w:sz w:val="24"/>
          <w:szCs w:val="24"/>
        </w:rPr>
        <w:t>3710558,01</w:t>
      </w:r>
      <w:r w:rsidR="008B6BAE">
        <w:rPr>
          <w:rFonts w:ascii="Times New Roman" w:hAnsi="Times New Roman" w:cs="Times New Roman"/>
          <w:sz w:val="24"/>
          <w:szCs w:val="24"/>
        </w:rPr>
        <w:t xml:space="preserve"> </w:t>
      </w:r>
      <w:r w:rsidR="004F120B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7108F0">
        <w:rPr>
          <w:rFonts w:ascii="Times New Roman" w:hAnsi="Times New Roman" w:cs="Times New Roman"/>
          <w:sz w:val="24"/>
          <w:szCs w:val="24"/>
        </w:rPr>
        <w:t>69000,00 рублей; субсидия на реализацию мероприятий по обеспечению развития и укрепления материально-технической базы муниципальных домов культуры в населённых пунктах с числом жителей до 50 тысяч человек в сумме 387458,01 руб</w:t>
      </w:r>
      <w:proofErr w:type="gramStart"/>
      <w:r w:rsidR="007108F0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7108F0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произведён ремонт кровли здания Дома культуры. </w:t>
      </w:r>
    </w:p>
    <w:p w:rsidR="005E7884" w:rsidRDefault="005E788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же в бюджете предусмотрены финансовые средства на организацию новогодних мероприятий в размере 150000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 данные денежные средства будет произведена закупка искусственной ели, светового оборудования и пиротехники.</w:t>
      </w:r>
    </w:p>
    <w:p w:rsidR="005E7884" w:rsidRDefault="005E788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61" w:rsidRPr="00653147" w:rsidRDefault="007108F0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CB6061">
        <w:rPr>
          <w:rFonts w:ascii="Times New Roman" w:hAnsi="Times New Roman" w:cs="Times New Roman"/>
          <w:sz w:val="24"/>
          <w:szCs w:val="24"/>
        </w:rPr>
        <w:t xml:space="preserve">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B338EC">
        <w:rPr>
          <w:rFonts w:ascii="Times New Roman" w:hAnsi="Times New Roman" w:cs="Times New Roman"/>
          <w:sz w:val="24"/>
          <w:szCs w:val="24"/>
        </w:rPr>
        <w:t xml:space="preserve"> ещё ра</w:t>
      </w:r>
      <w:r w:rsidR="001170F3" w:rsidRPr="00653147">
        <w:rPr>
          <w:rFonts w:ascii="Times New Roman" w:hAnsi="Times New Roman" w:cs="Times New Roman"/>
          <w:sz w:val="24"/>
          <w:szCs w:val="24"/>
        </w:rPr>
        <w:t>нее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были установлены 3 </w:t>
      </w:r>
      <w:proofErr w:type="gramStart"/>
      <w:r w:rsidR="001170F3" w:rsidRPr="00653147">
        <w:rPr>
          <w:rFonts w:ascii="Times New Roman" w:hAnsi="Times New Roman" w:cs="Times New Roman"/>
          <w:sz w:val="24"/>
          <w:szCs w:val="24"/>
        </w:rPr>
        <w:t>уличных</w:t>
      </w:r>
      <w:proofErr w:type="gramEnd"/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тренажёра. Для взрослого населения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12C61" w:rsidRPr="00653147">
        <w:rPr>
          <w:rFonts w:ascii="Times New Roman" w:hAnsi="Times New Roman" w:cs="Times New Roman"/>
          <w:sz w:val="24"/>
          <w:szCs w:val="24"/>
        </w:rPr>
        <w:t xml:space="preserve">ещё до ремонта,  был 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доступен спортивный зал школы для проведения игр волейбола и баскетбола.  </w:t>
      </w:r>
      <w:r w:rsidR="00B30AAF" w:rsidRPr="00653147">
        <w:rPr>
          <w:rFonts w:ascii="Times New Roman" w:hAnsi="Times New Roman" w:cs="Times New Roman"/>
          <w:sz w:val="24"/>
          <w:szCs w:val="24"/>
        </w:rPr>
        <w:t>Проведено ряд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</w:t>
      </w:r>
      <w:r w:rsidR="00DC41E3" w:rsidRPr="00653147">
        <w:rPr>
          <w:rFonts w:ascii="Times New Roman" w:hAnsi="Times New Roman" w:cs="Times New Roman"/>
          <w:sz w:val="24"/>
          <w:szCs w:val="24"/>
        </w:rPr>
        <w:t>: День здоров</w:t>
      </w:r>
      <w:r>
        <w:rPr>
          <w:rFonts w:ascii="Times New Roman" w:hAnsi="Times New Roman" w:cs="Times New Roman"/>
          <w:sz w:val="24"/>
          <w:szCs w:val="24"/>
        </w:rPr>
        <w:t xml:space="preserve">ья, День ГО – игры по станциям. </w:t>
      </w:r>
      <w:r w:rsidR="00DC41E3" w:rsidRPr="00653147">
        <w:rPr>
          <w:rFonts w:ascii="Times New Roman" w:hAnsi="Times New Roman" w:cs="Times New Roman"/>
          <w:sz w:val="24"/>
          <w:szCs w:val="24"/>
        </w:rPr>
        <w:t>В рамках «Лыжня России» проводился массовый выход жителей на лыжню пос. Кривой порог, где все желающие могли поучаствовать в эстафетах связанных с зимними видами спорта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1170F3" w:rsidP="00EB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252A78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613FC" w:rsidRPr="00653147">
        <w:rPr>
          <w:rFonts w:ascii="Times New Roman" w:hAnsi="Times New Roman" w:cs="Times New Roman"/>
          <w:sz w:val="24"/>
          <w:szCs w:val="24"/>
        </w:rPr>
        <w:t xml:space="preserve"> Молодёжная политика направлена на поддержку </w:t>
      </w:r>
      <w:proofErr w:type="gramStart"/>
      <w:r w:rsidR="00E613FC"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="00E613FC"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="00E613FC"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E613FC"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E613FC" w:rsidRPr="00653147" w:rsidRDefault="00E613FC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E41AD4" w:rsidP="00EB7C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1413" w:rsidRPr="00653147" w:rsidRDefault="00856C3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="00B30AAF"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0A710D">
        <w:rPr>
          <w:rFonts w:ascii="Times New Roman" w:hAnsi="Times New Roman" w:cs="Times New Roman"/>
          <w:sz w:val="24"/>
          <w:szCs w:val="24"/>
        </w:rPr>
        <w:t>79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7</w:t>
      </w:r>
      <w:r w:rsidR="000A710D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 Также при школе работают  две дошкольные группы, численность детей дошкольного возраста на 01 января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составляла 2</w:t>
      </w:r>
      <w:r w:rsidR="000A710D">
        <w:rPr>
          <w:rFonts w:ascii="Times New Roman" w:hAnsi="Times New Roman" w:cs="Times New Roman"/>
          <w:sz w:val="24"/>
          <w:szCs w:val="24"/>
        </w:rPr>
        <w:t>6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2</w:t>
      </w:r>
      <w:r w:rsidR="000A710D">
        <w:rPr>
          <w:rFonts w:ascii="Times New Roman" w:hAnsi="Times New Roman" w:cs="Times New Roman"/>
          <w:sz w:val="24"/>
          <w:szCs w:val="24"/>
        </w:rPr>
        <w:t>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D1413" w:rsidRPr="00653147" w:rsidRDefault="008D141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AAF" w:rsidRPr="0065314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30AAF" w:rsidRPr="00653147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205C63" w:rsidRPr="00653147">
        <w:rPr>
          <w:rFonts w:ascii="Times New Roman" w:hAnsi="Times New Roman" w:cs="Times New Roman"/>
          <w:sz w:val="24"/>
          <w:szCs w:val="24"/>
        </w:rPr>
        <w:t>2</w:t>
      </w:r>
      <w:r w:rsidR="00BB1626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</w:t>
      </w:r>
      <w:r w:rsidR="00205C63" w:rsidRPr="00653147">
        <w:rPr>
          <w:rFonts w:ascii="Times New Roman" w:hAnsi="Times New Roman" w:cs="Times New Roman"/>
          <w:sz w:val="24"/>
          <w:szCs w:val="24"/>
        </w:rPr>
        <w:t>еловека, на 1 ноября 201</w:t>
      </w:r>
      <w:r w:rsidR="00BB1626">
        <w:rPr>
          <w:rFonts w:ascii="Times New Roman" w:hAnsi="Times New Roman" w:cs="Times New Roman"/>
          <w:sz w:val="24"/>
          <w:szCs w:val="24"/>
        </w:rPr>
        <w:t xml:space="preserve">8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– 25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 Т</w:t>
      </w:r>
      <w:r w:rsidR="00205C63" w:rsidRPr="00653147">
        <w:rPr>
          <w:rFonts w:ascii="Times New Roman" w:hAnsi="Times New Roman" w:cs="Times New Roman"/>
          <w:sz w:val="24"/>
          <w:szCs w:val="24"/>
        </w:rPr>
        <w:t>акже при школе работае</w:t>
      </w:r>
      <w:r w:rsidRPr="00653147">
        <w:rPr>
          <w:rFonts w:ascii="Times New Roman" w:hAnsi="Times New Roman" w:cs="Times New Roman"/>
          <w:sz w:val="24"/>
          <w:szCs w:val="24"/>
        </w:rPr>
        <w:t>т   дошкольная  группа, численность детей дошкольного возраста на 01 января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205C63" w:rsidRPr="00653147">
        <w:rPr>
          <w:rFonts w:ascii="Times New Roman" w:hAnsi="Times New Roman" w:cs="Times New Roman"/>
          <w:sz w:val="24"/>
          <w:szCs w:val="24"/>
        </w:rPr>
        <w:t>1</w:t>
      </w:r>
      <w:r w:rsidR="00BB1626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</w:t>
      </w:r>
      <w:r w:rsidR="00205C63" w:rsidRPr="00653147">
        <w:rPr>
          <w:rFonts w:ascii="Times New Roman" w:hAnsi="Times New Roman" w:cs="Times New Roman"/>
          <w:sz w:val="24"/>
          <w:szCs w:val="24"/>
        </w:rPr>
        <w:t>11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FE2" w:rsidRPr="00653147" w:rsidRDefault="00E41AD4" w:rsidP="008D72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6FE2" w:rsidRPr="00653147" w:rsidRDefault="00956537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793D38">
        <w:rPr>
          <w:rFonts w:ascii="Times New Roman" w:hAnsi="Times New Roman" w:cs="Times New Roman"/>
          <w:sz w:val="24"/>
          <w:szCs w:val="24"/>
        </w:rPr>
        <w:t xml:space="preserve">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="00436FE2"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BC147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-  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793D38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ФАП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1B7310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="00BC1479"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793D38" w:rsidRDefault="00BC147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D1413"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>,  своевременной вакцинацией и разъяснительной работой среди населения муниципального образования</w:t>
      </w:r>
      <w:proofErr w:type="gramStart"/>
      <w:r w:rsidR="00436FE2" w:rsidRPr="006531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FE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С периодичностью 2-3 недели в ФАП пос. Кривой порог приезжают и ведут приём врачи узкой специализации. </w:t>
      </w:r>
    </w:p>
    <w:p w:rsidR="00793D38" w:rsidRDefault="00793D38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же ведутся переговоры с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о производстве ремонтных работ помещений на ФАП пос. Кривой порог, а так же о строительстве нового ФАП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D38" w:rsidRPr="00653147" w:rsidRDefault="00793D38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1AD4" w:rsidRPr="00653147" w:rsidRDefault="00E41AD4" w:rsidP="00BC0A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7295" w:rsidRDefault="00E41AD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436FE2" w:rsidRPr="00653147" w:rsidRDefault="00E8729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AD4" w:rsidRPr="00653147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1AD4" w:rsidRPr="00653147">
        <w:rPr>
          <w:rFonts w:ascii="Times New Roman" w:hAnsi="Times New Roman" w:cs="Times New Roman"/>
          <w:sz w:val="24"/>
          <w:szCs w:val="24"/>
        </w:rPr>
        <w:t xml:space="preserve"> поселения работа</w:t>
      </w:r>
      <w:r>
        <w:rPr>
          <w:rFonts w:ascii="Times New Roman" w:hAnsi="Times New Roman" w:cs="Times New Roman"/>
          <w:sz w:val="24"/>
          <w:szCs w:val="24"/>
        </w:rPr>
        <w:t xml:space="preserve">л участковый уполномоченный, который </w:t>
      </w:r>
      <w:r w:rsidR="00770DB6">
        <w:rPr>
          <w:rFonts w:ascii="Times New Roman" w:hAnsi="Times New Roman" w:cs="Times New Roman"/>
          <w:sz w:val="24"/>
          <w:szCs w:val="24"/>
        </w:rPr>
        <w:t>с 1 октября</w:t>
      </w:r>
      <w:r w:rsidR="00770DB6"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ушёл на пенсию.</w:t>
      </w:r>
      <w:r w:rsidR="00E41AD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ведётся работа </w:t>
      </w:r>
      <w:r w:rsidR="00180735">
        <w:rPr>
          <w:rFonts w:ascii="Times New Roman" w:hAnsi="Times New Roman" w:cs="Times New Roman"/>
          <w:sz w:val="24"/>
          <w:szCs w:val="24"/>
        </w:rPr>
        <w:t xml:space="preserve">с </w:t>
      </w:r>
      <w:r w:rsidR="00770D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района, по привлечению и поиску кандидатов на должность участкового  уполномоченного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30AAF" w:rsidRPr="00653147" w:rsidRDefault="00B30AAF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6D1D66">
      <w:pPr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872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D1D66" w:rsidRPr="00653147" w:rsidRDefault="006D1D66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Pr="00653147" w:rsidRDefault="00C01CA5" w:rsidP="00E41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4ED" w:rsidRPr="00653147" w:rsidRDefault="00BF54ED" w:rsidP="00E41A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AB78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DE5"/>
    <w:rsid w:val="000203D3"/>
    <w:rsid w:val="000210E5"/>
    <w:rsid w:val="00031429"/>
    <w:rsid w:val="00053A56"/>
    <w:rsid w:val="00057AF4"/>
    <w:rsid w:val="000A710D"/>
    <w:rsid w:val="000E7218"/>
    <w:rsid w:val="000E7CCA"/>
    <w:rsid w:val="001170F3"/>
    <w:rsid w:val="0012575F"/>
    <w:rsid w:val="00132F33"/>
    <w:rsid w:val="00136CF5"/>
    <w:rsid w:val="001516FD"/>
    <w:rsid w:val="001670D5"/>
    <w:rsid w:val="00180735"/>
    <w:rsid w:val="001A2945"/>
    <w:rsid w:val="001B7310"/>
    <w:rsid w:val="001E102B"/>
    <w:rsid w:val="00205C63"/>
    <w:rsid w:val="00227D2C"/>
    <w:rsid w:val="00236EC5"/>
    <w:rsid w:val="00252A78"/>
    <w:rsid w:val="002623C9"/>
    <w:rsid w:val="00264DE5"/>
    <w:rsid w:val="00290523"/>
    <w:rsid w:val="002E3055"/>
    <w:rsid w:val="00311775"/>
    <w:rsid w:val="0031217D"/>
    <w:rsid w:val="003262FA"/>
    <w:rsid w:val="00327832"/>
    <w:rsid w:val="003928C8"/>
    <w:rsid w:val="003C4E7B"/>
    <w:rsid w:val="003E7F4F"/>
    <w:rsid w:val="003F75C1"/>
    <w:rsid w:val="0040251B"/>
    <w:rsid w:val="00412C61"/>
    <w:rsid w:val="00415F53"/>
    <w:rsid w:val="004346E0"/>
    <w:rsid w:val="00436FE2"/>
    <w:rsid w:val="00442551"/>
    <w:rsid w:val="004430AD"/>
    <w:rsid w:val="004D7539"/>
    <w:rsid w:val="004E4730"/>
    <w:rsid w:val="004E5F8A"/>
    <w:rsid w:val="004E6288"/>
    <w:rsid w:val="004F120B"/>
    <w:rsid w:val="004F53E5"/>
    <w:rsid w:val="0050031B"/>
    <w:rsid w:val="005101A3"/>
    <w:rsid w:val="005235F9"/>
    <w:rsid w:val="005356C0"/>
    <w:rsid w:val="00550653"/>
    <w:rsid w:val="00551DE7"/>
    <w:rsid w:val="00554D80"/>
    <w:rsid w:val="005A78A4"/>
    <w:rsid w:val="005C14BF"/>
    <w:rsid w:val="005E7884"/>
    <w:rsid w:val="005F15FC"/>
    <w:rsid w:val="00603921"/>
    <w:rsid w:val="00621F82"/>
    <w:rsid w:val="0064256A"/>
    <w:rsid w:val="00653147"/>
    <w:rsid w:val="00663419"/>
    <w:rsid w:val="006D1D66"/>
    <w:rsid w:val="007108F0"/>
    <w:rsid w:val="007403CA"/>
    <w:rsid w:val="00770DB6"/>
    <w:rsid w:val="00776343"/>
    <w:rsid w:val="00793D38"/>
    <w:rsid w:val="007B0452"/>
    <w:rsid w:val="007E400F"/>
    <w:rsid w:val="007F56E2"/>
    <w:rsid w:val="00856BB8"/>
    <w:rsid w:val="00856C35"/>
    <w:rsid w:val="00886B24"/>
    <w:rsid w:val="00890209"/>
    <w:rsid w:val="008949F4"/>
    <w:rsid w:val="008B05E3"/>
    <w:rsid w:val="008B3796"/>
    <w:rsid w:val="008B6BAE"/>
    <w:rsid w:val="008D1413"/>
    <w:rsid w:val="008D7224"/>
    <w:rsid w:val="008F0C50"/>
    <w:rsid w:val="00914641"/>
    <w:rsid w:val="009203AC"/>
    <w:rsid w:val="00925433"/>
    <w:rsid w:val="00956537"/>
    <w:rsid w:val="00971DA7"/>
    <w:rsid w:val="009C06F7"/>
    <w:rsid w:val="00A06CEE"/>
    <w:rsid w:val="00A243C4"/>
    <w:rsid w:val="00A42D50"/>
    <w:rsid w:val="00A47505"/>
    <w:rsid w:val="00A47E62"/>
    <w:rsid w:val="00A6270B"/>
    <w:rsid w:val="00AA0A1B"/>
    <w:rsid w:val="00AB78BC"/>
    <w:rsid w:val="00AC6F77"/>
    <w:rsid w:val="00AF4492"/>
    <w:rsid w:val="00B157D7"/>
    <w:rsid w:val="00B30AAF"/>
    <w:rsid w:val="00B338EC"/>
    <w:rsid w:val="00B9026A"/>
    <w:rsid w:val="00B97AF8"/>
    <w:rsid w:val="00BB1626"/>
    <w:rsid w:val="00BB3292"/>
    <w:rsid w:val="00BC0AAC"/>
    <w:rsid w:val="00BC1479"/>
    <w:rsid w:val="00BE2CAA"/>
    <w:rsid w:val="00BF003E"/>
    <w:rsid w:val="00BF54ED"/>
    <w:rsid w:val="00C01CA5"/>
    <w:rsid w:val="00C315D5"/>
    <w:rsid w:val="00C761C6"/>
    <w:rsid w:val="00C96800"/>
    <w:rsid w:val="00CB6061"/>
    <w:rsid w:val="00CC34F1"/>
    <w:rsid w:val="00CD54B9"/>
    <w:rsid w:val="00CF00FA"/>
    <w:rsid w:val="00CF14DD"/>
    <w:rsid w:val="00D01F5A"/>
    <w:rsid w:val="00D15728"/>
    <w:rsid w:val="00DB2F1A"/>
    <w:rsid w:val="00DC41E3"/>
    <w:rsid w:val="00DF077E"/>
    <w:rsid w:val="00E13BB5"/>
    <w:rsid w:val="00E22D5E"/>
    <w:rsid w:val="00E41AD4"/>
    <w:rsid w:val="00E55B57"/>
    <w:rsid w:val="00E613FC"/>
    <w:rsid w:val="00E62AAE"/>
    <w:rsid w:val="00E84229"/>
    <w:rsid w:val="00E87295"/>
    <w:rsid w:val="00EB7C5E"/>
    <w:rsid w:val="00EC1926"/>
    <w:rsid w:val="00EC4C8E"/>
    <w:rsid w:val="00EE1D94"/>
    <w:rsid w:val="00EE788B"/>
    <w:rsid w:val="00F13C43"/>
    <w:rsid w:val="00F249AC"/>
    <w:rsid w:val="00F619C9"/>
    <w:rsid w:val="00F61ECF"/>
    <w:rsid w:val="00F6721A"/>
    <w:rsid w:val="00F70F96"/>
    <w:rsid w:val="00F7615B"/>
    <w:rsid w:val="00F8611D"/>
    <w:rsid w:val="00F90EF9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37</cp:revision>
  <cp:lastPrinted>2018-11-12T12:17:00Z</cp:lastPrinted>
  <dcterms:created xsi:type="dcterms:W3CDTF">2018-11-12T08:19:00Z</dcterms:created>
  <dcterms:modified xsi:type="dcterms:W3CDTF">2018-11-12T13:09:00Z</dcterms:modified>
</cp:coreProperties>
</file>